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33D" w:rsidRPr="00307687" w:rsidRDefault="0006333D" w:rsidP="0006333D">
      <w:pPr>
        <w:pStyle w:val="a4"/>
        <w:spacing w:line="360" w:lineRule="auto"/>
        <w:jc w:val="right"/>
        <w:rPr>
          <w:rFonts w:ascii="Times New Roman" w:hAnsi="Times New Roman"/>
          <w:color w:val="000000" w:themeColor="text1"/>
          <w:sz w:val="24"/>
          <w:szCs w:val="24"/>
        </w:rPr>
      </w:pPr>
      <w:r w:rsidRPr="00307687">
        <w:rPr>
          <w:rFonts w:ascii="Times New Roman" w:hAnsi="Times New Roman"/>
          <w:color w:val="000000" w:themeColor="text1"/>
          <w:sz w:val="24"/>
          <w:szCs w:val="24"/>
        </w:rPr>
        <w:t>Приложение 2</w:t>
      </w:r>
    </w:p>
    <w:p w:rsidR="0006333D" w:rsidRDefault="0006333D" w:rsidP="0006333D">
      <w:pPr>
        <w:pStyle w:val="a4"/>
        <w:spacing w:line="360" w:lineRule="auto"/>
        <w:rPr>
          <w:rFonts w:ascii="Times New Roman" w:hAnsi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Краткая биография К.М. Симонова, Ю.В. </w:t>
      </w:r>
      <w:proofErr w:type="spellStart"/>
      <w:r>
        <w:rPr>
          <w:rFonts w:ascii="Times New Roman" w:hAnsi="Times New Roman"/>
          <w:i/>
          <w:color w:val="000000" w:themeColor="text1"/>
          <w:sz w:val="24"/>
          <w:szCs w:val="24"/>
        </w:rPr>
        <w:t>Друниной</w:t>
      </w:r>
      <w:proofErr w:type="spellEnd"/>
      <w:r>
        <w:rPr>
          <w:rFonts w:ascii="Times New Roman" w:hAnsi="Times New Roman"/>
          <w:i/>
          <w:color w:val="000000" w:themeColor="text1"/>
          <w:sz w:val="24"/>
          <w:szCs w:val="24"/>
        </w:rPr>
        <w:t xml:space="preserve">, А.Т.Твардовского. Рассказы учеников  (подготовленные заранее) </w:t>
      </w:r>
    </w:p>
    <w:p w:rsidR="0006333D" w:rsidRDefault="0006333D" w:rsidP="0006333D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color w:val="000000" w:themeColor="text1"/>
          <w:shd w:val="clear" w:color="auto" w:fill="FFFFFF"/>
        </w:rPr>
      </w:pPr>
      <w:r>
        <w:rPr>
          <w:i/>
          <w:color w:val="000000" w:themeColor="text1"/>
        </w:rPr>
        <w:t>Ученик 1:</w:t>
      </w:r>
      <w:r>
        <w:rPr>
          <w:i/>
          <w:color w:val="000000" w:themeColor="text1"/>
          <w:shd w:val="clear" w:color="auto" w:fill="FFFFFF"/>
        </w:rPr>
        <w:t xml:space="preserve"> Юлия Владимировна </w:t>
      </w:r>
      <w:proofErr w:type="spellStart"/>
      <w:r>
        <w:rPr>
          <w:i/>
          <w:color w:val="000000" w:themeColor="text1"/>
          <w:shd w:val="clear" w:color="auto" w:fill="FFFFFF"/>
        </w:rPr>
        <w:t>Друнина</w:t>
      </w:r>
      <w:proofErr w:type="spellEnd"/>
      <w:r>
        <w:rPr>
          <w:i/>
          <w:color w:val="000000" w:themeColor="text1"/>
          <w:shd w:val="clear" w:color="auto" w:fill="FFFFFF"/>
        </w:rPr>
        <w:t xml:space="preserve"> родилась 10 мая в Москве в семье учителя. В 11 лет начала писать стихи. </w:t>
      </w:r>
      <w:r>
        <w:rPr>
          <w:i/>
          <w:color w:val="000000" w:themeColor="text1"/>
        </w:rPr>
        <w:br/>
      </w:r>
      <w:r>
        <w:rPr>
          <w:i/>
          <w:color w:val="000000" w:themeColor="text1"/>
          <w:shd w:val="clear" w:color="auto" w:fill="FFFFFF"/>
        </w:rPr>
        <w:t xml:space="preserve">Когда началась Отечественная война, в шестнадцатилетнем возрасте записывается в добровольную санитарную дружину при </w:t>
      </w:r>
      <w:proofErr w:type="spellStart"/>
      <w:r>
        <w:rPr>
          <w:i/>
          <w:color w:val="000000" w:themeColor="text1"/>
          <w:shd w:val="clear" w:color="auto" w:fill="FFFFFF"/>
        </w:rPr>
        <w:t>РОККе</w:t>
      </w:r>
      <w:proofErr w:type="spellEnd"/>
      <w:r>
        <w:rPr>
          <w:i/>
          <w:color w:val="000000" w:themeColor="text1"/>
          <w:shd w:val="clear" w:color="auto" w:fill="FFFFFF"/>
        </w:rPr>
        <w:t xml:space="preserve"> (Районное общество Красного Креста) и работает санитаркой в глазном госпитале. Участвует в строительстве оборонительных сооружений под Можайском, попадает под бомбежку и, выполняя свои прямые обязанности, становится санитаркой пехотного полка. Воевала, была ранена. Звание — старшина </w:t>
      </w:r>
      <w:proofErr w:type="spellStart"/>
      <w:r>
        <w:rPr>
          <w:i/>
          <w:color w:val="000000" w:themeColor="text1"/>
          <w:shd w:val="clear" w:color="auto" w:fill="FFFFFF"/>
        </w:rPr>
        <w:t>медслужбы</w:t>
      </w:r>
      <w:proofErr w:type="spellEnd"/>
      <w:r>
        <w:rPr>
          <w:i/>
          <w:color w:val="000000" w:themeColor="text1"/>
          <w:shd w:val="clear" w:color="auto" w:fill="FFFFFF"/>
        </w:rPr>
        <w:t>, воюет в Белорусском Полесье, затем в Прибалтике. Контузия, и 21 ноября 1944 получает документ «…негоден к несению военной службы». На двадцатом году своей жизни приезжает в Москву.</w:t>
      </w:r>
      <w:r>
        <w:rPr>
          <w:i/>
          <w:color w:val="000000" w:themeColor="text1"/>
        </w:rPr>
        <w:br/>
      </w:r>
      <w:proofErr w:type="gramStart"/>
      <w:r>
        <w:rPr>
          <w:i/>
          <w:color w:val="000000" w:themeColor="text1"/>
          <w:shd w:val="clear" w:color="auto" w:fill="FFFFFF"/>
        </w:rPr>
        <w:t>В начале</w:t>
      </w:r>
      <w:proofErr w:type="gramEnd"/>
      <w:r>
        <w:rPr>
          <w:i/>
          <w:color w:val="000000" w:themeColor="text1"/>
          <w:shd w:val="clear" w:color="auto" w:fill="FFFFFF"/>
        </w:rPr>
        <w:t xml:space="preserve"> 1945 в журнале «Знамя» была напечатана подборка стихов </w:t>
      </w:r>
      <w:proofErr w:type="spellStart"/>
      <w:r>
        <w:rPr>
          <w:i/>
          <w:color w:val="000000" w:themeColor="text1"/>
          <w:shd w:val="clear" w:color="auto" w:fill="FFFFFF"/>
        </w:rPr>
        <w:t>Друниной</w:t>
      </w:r>
      <w:proofErr w:type="spellEnd"/>
      <w:r>
        <w:rPr>
          <w:i/>
          <w:color w:val="000000" w:themeColor="text1"/>
          <w:shd w:val="clear" w:color="auto" w:fill="FFFFFF"/>
        </w:rPr>
        <w:t xml:space="preserve">, в 1948 — стихи «В солдатской шинели». В марте 1947 участвует в 1 Всесоюзном совещании молодых писателей, была принята в Союз писателей, что поддержало ее материально и дало возможность продолжать свою творческую деятельность. </w:t>
      </w:r>
      <w:r>
        <w:rPr>
          <w:i/>
          <w:color w:val="000000" w:themeColor="text1"/>
        </w:rPr>
        <w:br/>
      </w:r>
      <w:r>
        <w:rPr>
          <w:i/>
          <w:color w:val="000000" w:themeColor="text1"/>
          <w:shd w:val="clear" w:color="auto" w:fill="FFFFFF"/>
        </w:rPr>
        <w:t xml:space="preserve">Ю. </w:t>
      </w:r>
      <w:proofErr w:type="spellStart"/>
      <w:r>
        <w:rPr>
          <w:i/>
          <w:color w:val="000000" w:themeColor="text1"/>
          <w:shd w:val="clear" w:color="auto" w:fill="FFFFFF"/>
        </w:rPr>
        <w:t>Друнина</w:t>
      </w:r>
      <w:proofErr w:type="spellEnd"/>
      <w:r>
        <w:rPr>
          <w:i/>
          <w:color w:val="000000" w:themeColor="text1"/>
          <w:shd w:val="clear" w:color="auto" w:fill="FFFFFF"/>
        </w:rPr>
        <w:t xml:space="preserve"> трагически ушла их жизни, покончив с собой 21 сентября 1991 в Москве.</w:t>
      </w:r>
    </w:p>
    <w:p w:rsidR="0006333D" w:rsidRDefault="0006333D" w:rsidP="0006333D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i/>
          <w:color w:val="000000" w:themeColor="text1"/>
          <w:shd w:val="clear" w:color="auto" w:fill="FFFFFF"/>
        </w:rPr>
      </w:pPr>
      <w:proofErr w:type="spellStart"/>
      <w:r>
        <w:rPr>
          <w:i/>
          <w:color w:val="000000" w:themeColor="text1"/>
          <w:shd w:val="clear" w:color="auto" w:fill="FFFFFF"/>
        </w:rPr>
        <w:t>Бадалян</w:t>
      </w:r>
      <w:proofErr w:type="spellEnd"/>
      <w:r>
        <w:rPr>
          <w:i/>
          <w:color w:val="000000" w:themeColor="text1"/>
          <w:shd w:val="clear" w:color="auto" w:fill="FFFFFF"/>
        </w:rPr>
        <w:t xml:space="preserve"> С.</w:t>
      </w:r>
    </w:p>
    <w:p w:rsidR="0006333D" w:rsidRDefault="0006333D" w:rsidP="0006333D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i/>
          <w:color w:val="000000" w:themeColor="text1"/>
          <w:shd w:val="clear" w:color="auto" w:fill="FFFFFF"/>
        </w:rPr>
      </w:pPr>
    </w:p>
    <w:p w:rsidR="0006333D" w:rsidRDefault="0006333D" w:rsidP="0006333D">
      <w:pPr>
        <w:pStyle w:val="a3"/>
        <w:shd w:val="clear" w:color="auto" w:fill="FFFFFF"/>
        <w:spacing w:before="0" w:beforeAutospacing="0" w:after="0" w:afterAutospacing="0" w:line="360" w:lineRule="auto"/>
        <w:rPr>
          <w:i/>
          <w:color w:val="000000" w:themeColor="text1"/>
          <w:shd w:val="clear" w:color="auto" w:fill="FFFFFF"/>
        </w:rPr>
      </w:pPr>
      <w:r>
        <w:rPr>
          <w:color w:val="000000" w:themeColor="text1"/>
          <w:shd w:val="clear" w:color="auto" w:fill="FFFFFF"/>
        </w:rPr>
        <w:t xml:space="preserve">     Ученик</w:t>
      </w:r>
      <w:proofErr w:type="gramStart"/>
      <w:r>
        <w:rPr>
          <w:color w:val="000000" w:themeColor="text1"/>
          <w:shd w:val="clear" w:color="auto" w:fill="FFFFFF"/>
        </w:rPr>
        <w:t>2</w:t>
      </w:r>
      <w:proofErr w:type="gramEnd"/>
      <w:r>
        <w:rPr>
          <w:color w:val="000000" w:themeColor="text1"/>
          <w:shd w:val="clear" w:color="auto" w:fill="FFFFFF"/>
        </w:rPr>
        <w:t xml:space="preserve">: </w:t>
      </w:r>
      <w:r>
        <w:rPr>
          <w:i/>
          <w:color w:val="000000" w:themeColor="text1"/>
        </w:rPr>
        <w:t xml:space="preserve">Константин Михайлович Симонов </w:t>
      </w:r>
      <w:r>
        <w:rPr>
          <w:i/>
          <w:color w:val="000000" w:themeColor="text1"/>
          <w:shd w:val="clear" w:color="auto" w:fill="FFFFFF"/>
        </w:rPr>
        <w:t>родился Константин 15 (28) ноября 1915 года в Петрограде. Но первые годы жизни Симонов прожил в Саратове, Рязани. Родителями был назван Кириллом, но затем изменил свое имя и взял псевдоним – Константин Симонов. Воспитывался отчимом, который был военным специалистом и преподавал в военных училищах.</w:t>
      </w:r>
      <w:r>
        <w:rPr>
          <w:i/>
          <w:color w:val="000000" w:themeColor="text1"/>
        </w:rPr>
        <w:t xml:space="preserve"> В 1940 году была написана первая пьеса Симонова «История одной любви», а в 1941 году – вторая – «Парень из нашего города». Обучался Константин Симонов на курсах военных корреспондентов, затем, с началом войны, писал для газет «Боевое знамя», «Красная звезда». </w:t>
      </w:r>
      <w:r>
        <w:rPr>
          <w:i/>
          <w:color w:val="000000" w:themeColor="text1"/>
          <w:shd w:val="clear" w:color="auto" w:fill="FFFFFF"/>
        </w:rPr>
        <w:t>Одними из известных военных произведений Симонова стали: «Жди меня», «Война», «Русские люди». Умер писатель 28 августа 1979 года в Москве.</w:t>
      </w:r>
    </w:p>
    <w:p w:rsidR="0006333D" w:rsidRDefault="0006333D" w:rsidP="0006333D">
      <w:pPr>
        <w:pStyle w:val="a3"/>
        <w:shd w:val="clear" w:color="auto" w:fill="FFFFFF"/>
        <w:spacing w:before="0" w:beforeAutospacing="0" w:after="0" w:afterAutospacing="0" w:line="360" w:lineRule="auto"/>
        <w:jc w:val="right"/>
        <w:rPr>
          <w:i/>
          <w:color w:val="000000" w:themeColor="text1"/>
        </w:rPr>
      </w:pPr>
      <w:r>
        <w:rPr>
          <w:i/>
          <w:color w:val="000000" w:themeColor="text1"/>
          <w:shd w:val="clear" w:color="auto" w:fill="FFFFFF"/>
        </w:rPr>
        <w:t>Гончарук О.</w:t>
      </w:r>
    </w:p>
    <w:p w:rsidR="0006333D" w:rsidRDefault="0006333D" w:rsidP="0006333D">
      <w:pPr>
        <w:pStyle w:val="a3"/>
        <w:shd w:val="clear" w:color="auto" w:fill="FFFFFF"/>
        <w:spacing w:before="0" w:beforeAutospacing="0" w:after="135" w:afterAutospacing="0" w:line="360" w:lineRule="auto"/>
        <w:rPr>
          <w:i/>
          <w:color w:val="000000" w:themeColor="text1"/>
        </w:rPr>
      </w:pPr>
      <w:r>
        <w:rPr>
          <w:color w:val="000000" w:themeColor="text1"/>
          <w:shd w:val="clear" w:color="auto" w:fill="FFFFFF"/>
        </w:rPr>
        <w:t>Ученик 3:</w:t>
      </w:r>
      <w:r>
        <w:rPr>
          <w:i/>
          <w:color w:val="000000" w:themeColor="text1"/>
          <w:shd w:val="clear" w:color="auto" w:fill="FFFFFF"/>
        </w:rPr>
        <w:t xml:space="preserve"> Александр </w:t>
      </w:r>
      <w:proofErr w:type="spellStart"/>
      <w:r>
        <w:rPr>
          <w:i/>
          <w:color w:val="000000" w:themeColor="text1"/>
          <w:shd w:val="clear" w:color="auto" w:fill="FFFFFF"/>
        </w:rPr>
        <w:t>Трифонович</w:t>
      </w:r>
      <w:proofErr w:type="spellEnd"/>
      <w:r>
        <w:rPr>
          <w:i/>
          <w:color w:val="000000" w:themeColor="text1"/>
          <w:shd w:val="clear" w:color="auto" w:fill="FFFFFF"/>
        </w:rPr>
        <w:t xml:space="preserve"> Твардовский родился 21 июня 1910 года на хуторе Загорье Смоленской губернии.  Первые стихотворения Александр начал писать еще в детстве. В 1925 г. он стал работать корреспондентом в сельской газете. Благодаря этому, ему удавалось публиковать там свои сочинения, которые были первыми в его </w:t>
      </w:r>
      <w:r>
        <w:rPr>
          <w:i/>
          <w:color w:val="000000" w:themeColor="text1"/>
          <w:shd w:val="clear" w:color="auto" w:fill="FFFFFF"/>
        </w:rPr>
        <w:lastRenderedPageBreak/>
        <w:t xml:space="preserve">биографии. </w:t>
      </w:r>
      <w:r>
        <w:rPr>
          <w:i/>
          <w:color w:val="000000" w:themeColor="text1"/>
        </w:rPr>
        <w:t xml:space="preserve"> В 1939 г., сразу же после окончания учебы, Александра </w:t>
      </w:r>
      <w:proofErr w:type="spellStart"/>
      <w:r>
        <w:rPr>
          <w:i/>
          <w:color w:val="000000" w:themeColor="text1"/>
        </w:rPr>
        <w:t>Трифоновича</w:t>
      </w:r>
      <w:proofErr w:type="spellEnd"/>
      <w:r>
        <w:rPr>
          <w:i/>
          <w:color w:val="000000" w:themeColor="text1"/>
        </w:rPr>
        <w:t xml:space="preserve"> призвали в армию. За шесть лет службы, он прошел несколько войн, работая военным журналистом. Увидев и испытав на себе все тяготы фронтовой жизни, ему удалось собрать большой объем материала на военную тематику. В результате, из-под его пера вышел сборник стихов «В снегах Финляндии». Одновременно с этим он написал бессмертную поэму «Василий Теркин», так полюбившуюся всем советским гражданам. На ее написание ушло около 4 лет. 18 декабря 1971 года Твардовский скончался в поселке Красная Пахра в Московской области. Он был женат на Марии Гореловой, которая родила ему 2 дочерей – Ольгу и Валентину. </w:t>
      </w:r>
    </w:p>
    <w:p w:rsidR="0006333D" w:rsidRDefault="0006333D" w:rsidP="0006333D">
      <w:pPr>
        <w:pStyle w:val="a3"/>
        <w:shd w:val="clear" w:color="auto" w:fill="FFFFFF"/>
        <w:spacing w:before="0" w:beforeAutospacing="0" w:after="135" w:afterAutospacing="0" w:line="360" w:lineRule="auto"/>
        <w:jc w:val="right"/>
        <w:rPr>
          <w:i/>
          <w:color w:val="000000" w:themeColor="text1"/>
        </w:rPr>
      </w:pPr>
      <w:proofErr w:type="spellStart"/>
      <w:r>
        <w:rPr>
          <w:i/>
          <w:color w:val="000000" w:themeColor="text1"/>
        </w:rPr>
        <w:t>Каленюк</w:t>
      </w:r>
      <w:proofErr w:type="spellEnd"/>
      <w:r>
        <w:rPr>
          <w:i/>
          <w:color w:val="000000" w:themeColor="text1"/>
        </w:rPr>
        <w:t xml:space="preserve"> К.</w:t>
      </w:r>
    </w:p>
    <w:p w:rsidR="00A369F0" w:rsidRDefault="00A369F0"/>
    <w:sectPr w:rsidR="00A369F0" w:rsidSect="00A369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333D"/>
    <w:rsid w:val="0006333D"/>
    <w:rsid w:val="00307687"/>
    <w:rsid w:val="009034D1"/>
    <w:rsid w:val="00A369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9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33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06333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5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446</Words>
  <Characters>2545</Characters>
  <Application>Microsoft Office Word</Application>
  <DocSecurity>0</DocSecurity>
  <Lines>21</Lines>
  <Paragraphs>5</Paragraphs>
  <ScaleCrop>false</ScaleCrop>
  <Company>Microsoft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Шадрина</dc:creator>
  <cp:lastModifiedBy>Наталья Шадрина</cp:lastModifiedBy>
  <cp:revision>4</cp:revision>
  <cp:lastPrinted>2020-01-22T18:41:00Z</cp:lastPrinted>
  <dcterms:created xsi:type="dcterms:W3CDTF">2020-01-22T16:08:00Z</dcterms:created>
  <dcterms:modified xsi:type="dcterms:W3CDTF">2020-01-22T18:43:00Z</dcterms:modified>
</cp:coreProperties>
</file>